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BA" w:rsidRPr="00F26EBA" w:rsidRDefault="00F26EBA" w:rsidP="00F26EBA">
      <w:pPr>
        <w:spacing w:line="240" w:lineRule="auto"/>
        <w:rPr>
          <w:rFonts w:ascii="Segoe UI" w:eastAsia="Times New Roman" w:hAnsi="Segoe UI" w:cs="Segoe UI"/>
          <w:sz w:val="27"/>
          <w:szCs w:val="27"/>
        </w:rPr>
      </w:pPr>
      <w:r w:rsidRPr="00F26EBA">
        <w:rPr>
          <w:rFonts w:ascii="Times New Roman" w:eastAsia="Times New Roman" w:hAnsi="Times New Roman" w:cs="Times New Roman"/>
          <w:sz w:val="24"/>
          <w:szCs w:val="24"/>
        </w:rPr>
        <w:t>UWF Army ROTC has 2, 3, and 4 Year Scholarships.</w:t>
      </w:r>
    </w:p>
    <w:p w:rsidR="00F26EBA" w:rsidRPr="00F26EBA" w:rsidRDefault="00F26EBA" w:rsidP="00F26EBA">
      <w:pPr>
        <w:spacing w:line="240" w:lineRule="auto"/>
        <w:rPr>
          <w:rFonts w:ascii="Segoe UI" w:eastAsia="Times New Roman" w:hAnsi="Segoe UI" w:cs="Segoe UI"/>
          <w:sz w:val="27"/>
          <w:szCs w:val="27"/>
        </w:rPr>
      </w:pPr>
      <w:r w:rsidRPr="00F26EBA">
        <w:rPr>
          <w:rFonts w:ascii="Times New Roman" w:eastAsia="Times New Roman" w:hAnsi="Times New Roman" w:cs="Times New Roman"/>
          <w:sz w:val="24"/>
          <w:szCs w:val="24"/>
        </w:rPr>
        <w:t>High School Students are recognized for their merit.</w:t>
      </w:r>
    </w:p>
    <w:p w:rsidR="00F26EBA" w:rsidRPr="00F26EBA" w:rsidRDefault="00F26EBA" w:rsidP="00F26EBA">
      <w:pPr>
        <w:spacing w:line="240" w:lineRule="auto"/>
        <w:rPr>
          <w:rFonts w:ascii="Segoe UI" w:eastAsia="Times New Roman" w:hAnsi="Segoe UI" w:cs="Segoe UI"/>
          <w:sz w:val="27"/>
          <w:szCs w:val="27"/>
        </w:rPr>
      </w:pPr>
      <w:r w:rsidRPr="00F26EBA">
        <w:rPr>
          <w:rFonts w:ascii="Times New Roman" w:eastAsia="Times New Roman" w:hAnsi="Times New Roman" w:cs="Times New Roman"/>
          <w:sz w:val="24"/>
          <w:szCs w:val="24"/>
        </w:rPr>
        <w:t>Do you have a distinguished academic record? Have you participated in after-school activities or even worked a part-time job? Are you physically active? These credentials may qualify you for a merit-based, up to full-tuition Army ROTC scholarship. These scholarships include the cost of classes, books, fees and even a living allowance per year.</w:t>
      </w:r>
    </w:p>
    <w:p w:rsidR="00F26EBA" w:rsidRPr="00F26EBA" w:rsidRDefault="00F26EBA" w:rsidP="00F26EBA">
      <w:pPr>
        <w:spacing w:line="240" w:lineRule="auto"/>
        <w:rPr>
          <w:rFonts w:ascii="Segoe UI" w:eastAsia="Times New Roman" w:hAnsi="Segoe UI" w:cs="Segoe UI"/>
          <w:sz w:val="27"/>
          <w:szCs w:val="27"/>
        </w:rPr>
      </w:pPr>
      <w:r w:rsidRPr="00F26EBA">
        <w:rPr>
          <w:rFonts w:ascii="Times New Roman" w:eastAsia="Times New Roman" w:hAnsi="Times New Roman" w:cs="Times New Roman"/>
          <w:sz w:val="24"/>
          <w:szCs w:val="24"/>
        </w:rPr>
        <w:t xml:space="preserve">The application process begins February 1 of your junior year and should be submitted by January 10 of your senior year. Applications submitted past this date will be considered but many not be as competitive due to selection time frames. Visit </w:t>
      </w:r>
      <w:hyperlink r:id="rId4" w:tgtFrame="_blank" w:history="1">
        <w:r w:rsidRPr="00F26EBA">
          <w:rPr>
            <w:rFonts w:ascii="Times New Roman" w:eastAsia="Times New Roman" w:hAnsi="Times New Roman" w:cs="Times New Roman"/>
            <w:color w:val="0000FF"/>
            <w:sz w:val="24"/>
            <w:szCs w:val="24"/>
            <w:u w:val="single"/>
          </w:rPr>
          <w:t>goarmy.com/</w:t>
        </w:r>
        <w:proofErr w:type="spellStart"/>
        <w:r w:rsidRPr="00F26EBA">
          <w:rPr>
            <w:rFonts w:ascii="Times New Roman" w:eastAsia="Times New Roman" w:hAnsi="Times New Roman" w:cs="Times New Roman"/>
            <w:color w:val="0000FF"/>
            <w:sz w:val="24"/>
            <w:szCs w:val="24"/>
            <w:u w:val="single"/>
          </w:rPr>
          <w:t>rotc</w:t>
        </w:r>
        <w:proofErr w:type="spellEnd"/>
      </w:hyperlink>
      <w:r w:rsidRPr="00F26EBA">
        <w:rPr>
          <w:rFonts w:ascii="Times New Roman" w:eastAsia="Times New Roman" w:hAnsi="Times New Roman" w:cs="Times New Roman"/>
          <w:sz w:val="24"/>
          <w:szCs w:val="24"/>
        </w:rPr>
        <w:t xml:space="preserve"> and click on "Apply Online" link at the top of the Web page to discover what it takes to complete the application.</w:t>
      </w:r>
    </w:p>
    <w:p w:rsidR="00F26EBA" w:rsidRPr="00F26EBA" w:rsidRDefault="00F26EBA" w:rsidP="00A67C8E">
      <w:pPr>
        <w:rPr>
          <w:rFonts w:ascii="Segoe UI" w:eastAsia="Times New Roman" w:hAnsi="Segoe UI" w:cs="Segoe UI"/>
          <w:sz w:val="27"/>
          <w:szCs w:val="27"/>
        </w:rPr>
      </w:pPr>
      <w:r w:rsidRPr="00F26EBA">
        <w:rPr>
          <w:rFonts w:ascii="Times New Roman" w:eastAsia="Times New Roman" w:hAnsi="Times New Roman" w:cs="Times New Roman"/>
          <w:sz w:val="24"/>
          <w:szCs w:val="24"/>
        </w:rPr>
        <w:t>Visit our Web and Facebook pages at</w:t>
      </w:r>
      <w:hyperlink r:id="rId5" w:tgtFrame="_blank" w:history="1">
        <w:r w:rsidR="00A67C8E">
          <w:rPr>
            <w:rStyle w:val="Hyperlink"/>
            <w:sz w:val="19"/>
            <w:szCs w:val="19"/>
          </w:rPr>
          <w:t>http://uwf.edu/ceps/departments/military-science-army-rotc/army-rotc/scholarships/</w:t>
        </w:r>
      </w:hyperlink>
      <w:bookmarkStart w:id="0" w:name="_GoBack"/>
      <w:bookmarkEnd w:id="0"/>
      <w:r w:rsidRPr="00F26EBA">
        <w:rPr>
          <w:rFonts w:ascii="Times New Roman" w:eastAsia="Times New Roman" w:hAnsi="Times New Roman" w:cs="Times New Roman"/>
          <w:sz w:val="24"/>
          <w:szCs w:val="24"/>
        </w:rPr>
        <w:t xml:space="preserve"> and </w:t>
      </w:r>
      <w:hyperlink r:id="rId6" w:tgtFrame="_blank" w:history="1">
        <w:r w:rsidRPr="00F26EBA">
          <w:rPr>
            <w:rFonts w:ascii="Times New Roman" w:eastAsia="Times New Roman" w:hAnsi="Times New Roman" w:cs="Times New Roman"/>
            <w:color w:val="0000FF"/>
            <w:sz w:val="24"/>
            <w:szCs w:val="24"/>
            <w:u w:val="single"/>
          </w:rPr>
          <w:t>https://www.facebook.com/UWF-ARMY-ROTC-Argonaut-Battalion-249266671771432/</w:t>
        </w:r>
      </w:hyperlink>
    </w:p>
    <w:p w:rsidR="00F26EBA" w:rsidRPr="00F26EBA" w:rsidRDefault="00F26EBA" w:rsidP="00F26EBA">
      <w:pPr>
        <w:spacing w:after="150" w:line="240" w:lineRule="auto"/>
        <w:rPr>
          <w:rFonts w:ascii="Segoe UI" w:eastAsia="Times New Roman" w:hAnsi="Segoe UI" w:cs="Segoe UI"/>
          <w:sz w:val="27"/>
          <w:szCs w:val="27"/>
        </w:rPr>
      </w:pPr>
      <w:r w:rsidRPr="00F26EBA">
        <w:rPr>
          <w:rFonts w:ascii="Times New Roman" w:eastAsia="Times New Roman" w:hAnsi="Times New Roman" w:cs="Times New Roman"/>
          <w:sz w:val="24"/>
          <w:szCs w:val="24"/>
        </w:rPr>
        <w:t>For more info contact John Brake, UWF Army ROTC's Recruiting Operations Officer at (850)474-2323 or</w:t>
      </w:r>
      <w:hyperlink r:id="rId7" w:tgtFrame="_blank" w:history="1">
        <w:r w:rsidRPr="00F26EBA">
          <w:rPr>
            <w:rFonts w:ascii="Times New Roman" w:eastAsia="Times New Roman" w:hAnsi="Times New Roman" w:cs="Times New Roman"/>
            <w:color w:val="0000FF"/>
            <w:sz w:val="24"/>
            <w:szCs w:val="24"/>
            <w:u w:val="single"/>
          </w:rPr>
          <w:t xml:space="preserve"> jbrake@uwf.edu</w:t>
        </w:r>
      </w:hyperlink>
    </w:p>
    <w:p w:rsidR="005B1844" w:rsidRDefault="005B1844"/>
    <w:sectPr w:rsidR="005B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BA"/>
    <w:rsid w:val="005B1844"/>
    <w:rsid w:val="00A67C8E"/>
    <w:rsid w:val="00F2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C8528-39EF-47F5-8E4E-DA00810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7978">
      <w:bodyDiv w:val="1"/>
      <w:marLeft w:val="0"/>
      <w:marRight w:val="0"/>
      <w:marTop w:val="0"/>
      <w:marBottom w:val="0"/>
      <w:divBdr>
        <w:top w:val="none" w:sz="0" w:space="0" w:color="auto"/>
        <w:left w:val="none" w:sz="0" w:space="0" w:color="auto"/>
        <w:bottom w:val="none" w:sz="0" w:space="0" w:color="auto"/>
        <w:right w:val="none" w:sz="0" w:space="0" w:color="auto"/>
      </w:divBdr>
    </w:div>
    <w:div w:id="1568877250">
      <w:bodyDiv w:val="1"/>
      <w:marLeft w:val="0"/>
      <w:marRight w:val="0"/>
      <w:marTop w:val="0"/>
      <w:marBottom w:val="0"/>
      <w:divBdr>
        <w:top w:val="none" w:sz="0" w:space="0" w:color="auto"/>
        <w:left w:val="none" w:sz="0" w:space="0" w:color="auto"/>
        <w:bottom w:val="none" w:sz="0" w:space="0" w:color="auto"/>
        <w:right w:val="none" w:sz="0" w:space="0" w:color="auto"/>
      </w:divBdr>
      <w:divsChild>
        <w:div w:id="243078641">
          <w:marLeft w:val="0"/>
          <w:marRight w:val="0"/>
          <w:marTop w:val="0"/>
          <w:marBottom w:val="0"/>
          <w:divBdr>
            <w:top w:val="none" w:sz="0" w:space="0" w:color="auto"/>
            <w:left w:val="none" w:sz="0" w:space="0" w:color="auto"/>
            <w:bottom w:val="none" w:sz="0" w:space="0" w:color="auto"/>
            <w:right w:val="none" w:sz="0" w:space="0" w:color="auto"/>
          </w:divBdr>
          <w:divsChild>
            <w:div w:id="1938560922">
              <w:marLeft w:val="0"/>
              <w:marRight w:val="0"/>
              <w:marTop w:val="0"/>
              <w:marBottom w:val="0"/>
              <w:divBdr>
                <w:top w:val="none" w:sz="0" w:space="0" w:color="auto"/>
                <w:left w:val="none" w:sz="0" w:space="0" w:color="auto"/>
                <w:bottom w:val="none" w:sz="0" w:space="0" w:color="auto"/>
                <w:right w:val="none" w:sz="0" w:space="0" w:color="auto"/>
              </w:divBdr>
              <w:divsChild>
                <w:div w:id="926157387">
                  <w:marLeft w:val="0"/>
                  <w:marRight w:val="0"/>
                  <w:marTop w:val="0"/>
                  <w:marBottom w:val="0"/>
                  <w:divBdr>
                    <w:top w:val="none" w:sz="0" w:space="0" w:color="auto"/>
                    <w:left w:val="none" w:sz="0" w:space="0" w:color="auto"/>
                    <w:bottom w:val="none" w:sz="0" w:space="0" w:color="auto"/>
                    <w:right w:val="none" w:sz="0" w:space="0" w:color="auto"/>
                  </w:divBdr>
                  <w:divsChild>
                    <w:div w:id="171998498">
                      <w:marLeft w:val="0"/>
                      <w:marRight w:val="0"/>
                      <w:marTop w:val="0"/>
                      <w:marBottom w:val="0"/>
                      <w:divBdr>
                        <w:top w:val="none" w:sz="0" w:space="0" w:color="auto"/>
                        <w:left w:val="none" w:sz="0" w:space="0" w:color="auto"/>
                        <w:bottom w:val="none" w:sz="0" w:space="0" w:color="auto"/>
                        <w:right w:val="none" w:sz="0" w:space="0" w:color="auto"/>
                      </w:divBdr>
                      <w:divsChild>
                        <w:div w:id="817307810">
                          <w:marLeft w:val="0"/>
                          <w:marRight w:val="0"/>
                          <w:marTop w:val="0"/>
                          <w:marBottom w:val="0"/>
                          <w:divBdr>
                            <w:top w:val="none" w:sz="0" w:space="0" w:color="auto"/>
                            <w:left w:val="none" w:sz="0" w:space="0" w:color="auto"/>
                            <w:bottom w:val="none" w:sz="0" w:space="0" w:color="auto"/>
                            <w:right w:val="none" w:sz="0" w:space="0" w:color="auto"/>
                          </w:divBdr>
                          <w:divsChild>
                            <w:div w:id="663124965">
                              <w:marLeft w:val="0"/>
                              <w:marRight w:val="0"/>
                              <w:marTop w:val="0"/>
                              <w:marBottom w:val="0"/>
                              <w:divBdr>
                                <w:top w:val="none" w:sz="0" w:space="0" w:color="auto"/>
                                <w:left w:val="none" w:sz="0" w:space="0" w:color="auto"/>
                                <w:bottom w:val="none" w:sz="0" w:space="0" w:color="auto"/>
                                <w:right w:val="none" w:sz="0" w:space="0" w:color="auto"/>
                              </w:divBdr>
                              <w:divsChild>
                                <w:div w:id="693651352">
                                  <w:marLeft w:val="0"/>
                                  <w:marRight w:val="0"/>
                                  <w:marTop w:val="0"/>
                                  <w:marBottom w:val="0"/>
                                  <w:divBdr>
                                    <w:top w:val="none" w:sz="0" w:space="0" w:color="auto"/>
                                    <w:left w:val="none" w:sz="0" w:space="0" w:color="auto"/>
                                    <w:bottom w:val="none" w:sz="0" w:space="0" w:color="auto"/>
                                    <w:right w:val="none" w:sz="0" w:space="0" w:color="auto"/>
                                  </w:divBdr>
                                  <w:divsChild>
                                    <w:div w:id="1341272285">
                                      <w:marLeft w:val="0"/>
                                      <w:marRight w:val="0"/>
                                      <w:marTop w:val="0"/>
                                      <w:marBottom w:val="0"/>
                                      <w:divBdr>
                                        <w:top w:val="none" w:sz="0" w:space="0" w:color="auto"/>
                                        <w:left w:val="none" w:sz="0" w:space="0" w:color="auto"/>
                                        <w:bottom w:val="none" w:sz="0" w:space="0" w:color="auto"/>
                                        <w:right w:val="none" w:sz="0" w:space="0" w:color="auto"/>
                                      </w:divBdr>
                                      <w:divsChild>
                                        <w:div w:id="1522282094">
                                          <w:marLeft w:val="0"/>
                                          <w:marRight w:val="0"/>
                                          <w:marTop w:val="0"/>
                                          <w:marBottom w:val="0"/>
                                          <w:divBdr>
                                            <w:top w:val="none" w:sz="0" w:space="0" w:color="auto"/>
                                            <w:left w:val="none" w:sz="0" w:space="0" w:color="auto"/>
                                            <w:bottom w:val="none" w:sz="0" w:space="0" w:color="auto"/>
                                            <w:right w:val="none" w:sz="0" w:space="0" w:color="auto"/>
                                          </w:divBdr>
                                          <w:divsChild>
                                            <w:div w:id="1515261879">
                                              <w:marLeft w:val="0"/>
                                              <w:marRight w:val="0"/>
                                              <w:marTop w:val="0"/>
                                              <w:marBottom w:val="0"/>
                                              <w:divBdr>
                                                <w:top w:val="none" w:sz="0" w:space="0" w:color="auto"/>
                                                <w:left w:val="none" w:sz="0" w:space="0" w:color="auto"/>
                                                <w:bottom w:val="none" w:sz="0" w:space="0" w:color="auto"/>
                                                <w:right w:val="none" w:sz="0" w:space="0" w:color="auto"/>
                                              </w:divBdr>
                                              <w:divsChild>
                                                <w:div w:id="801582242">
                                                  <w:marLeft w:val="0"/>
                                                  <w:marRight w:val="0"/>
                                                  <w:marTop w:val="0"/>
                                                  <w:marBottom w:val="0"/>
                                                  <w:divBdr>
                                                    <w:top w:val="none" w:sz="0" w:space="0" w:color="auto"/>
                                                    <w:left w:val="none" w:sz="0" w:space="0" w:color="auto"/>
                                                    <w:bottom w:val="none" w:sz="0" w:space="0" w:color="auto"/>
                                                    <w:right w:val="none" w:sz="0" w:space="0" w:color="auto"/>
                                                  </w:divBdr>
                                                  <w:divsChild>
                                                    <w:div w:id="43453792">
                                                      <w:marLeft w:val="0"/>
                                                      <w:marRight w:val="0"/>
                                                      <w:marTop w:val="0"/>
                                                      <w:marBottom w:val="0"/>
                                                      <w:divBdr>
                                                        <w:top w:val="none" w:sz="0" w:space="0" w:color="auto"/>
                                                        <w:left w:val="none" w:sz="0" w:space="0" w:color="auto"/>
                                                        <w:bottom w:val="none" w:sz="0" w:space="0" w:color="auto"/>
                                                        <w:right w:val="none" w:sz="0" w:space="0" w:color="auto"/>
                                                      </w:divBdr>
                                                      <w:divsChild>
                                                        <w:div w:id="1224097906">
                                                          <w:marLeft w:val="0"/>
                                                          <w:marRight w:val="0"/>
                                                          <w:marTop w:val="0"/>
                                                          <w:marBottom w:val="0"/>
                                                          <w:divBdr>
                                                            <w:top w:val="none" w:sz="0" w:space="0" w:color="auto"/>
                                                            <w:left w:val="none" w:sz="0" w:space="0" w:color="auto"/>
                                                            <w:bottom w:val="none" w:sz="0" w:space="0" w:color="auto"/>
                                                            <w:right w:val="none" w:sz="0" w:space="0" w:color="auto"/>
                                                          </w:divBdr>
                                                          <w:divsChild>
                                                            <w:div w:id="1636449409">
                                                              <w:marLeft w:val="0"/>
                                                              <w:marRight w:val="150"/>
                                                              <w:marTop w:val="0"/>
                                                              <w:marBottom w:val="150"/>
                                                              <w:divBdr>
                                                                <w:top w:val="none" w:sz="0" w:space="0" w:color="auto"/>
                                                                <w:left w:val="none" w:sz="0" w:space="0" w:color="auto"/>
                                                                <w:bottom w:val="none" w:sz="0" w:space="0" w:color="auto"/>
                                                                <w:right w:val="none" w:sz="0" w:space="0" w:color="auto"/>
                                                              </w:divBdr>
                                                              <w:divsChild>
                                                                <w:div w:id="440806999">
                                                                  <w:marLeft w:val="0"/>
                                                                  <w:marRight w:val="0"/>
                                                                  <w:marTop w:val="0"/>
                                                                  <w:marBottom w:val="0"/>
                                                                  <w:divBdr>
                                                                    <w:top w:val="none" w:sz="0" w:space="0" w:color="auto"/>
                                                                    <w:left w:val="none" w:sz="0" w:space="0" w:color="auto"/>
                                                                    <w:bottom w:val="none" w:sz="0" w:space="0" w:color="auto"/>
                                                                    <w:right w:val="none" w:sz="0" w:space="0" w:color="auto"/>
                                                                  </w:divBdr>
                                                                  <w:divsChild>
                                                                    <w:div w:id="222447962">
                                                                      <w:marLeft w:val="0"/>
                                                                      <w:marRight w:val="0"/>
                                                                      <w:marTop w:val="0"/>
                                                                      <w:marBottom w:val="0"/>
                                                                      <w:divBdr>
                                                                        <w:top w:val="none" w:sz="0" w:space="0" w:color="auto"/>
                                                                        <w:left w:val="none" w:sz="0" w:space="0" w:color="auto"/>
                                                                        <w:bottom w:val="none" w:sz="0" w:space="0" w:color="auto"/>
                                                                        <w:right w:val="none" w:sz="0" w:space="0" w:color="auto"/>
                                                                      </w:divBdr>
                                                                      <w:divsChild>
                                                                        <w:div w:id="1699575440">
                                                                          <w:marLeft w:val="0"/>
                                                                          <w:marRight w:val="0"/>
                                                                          <w:marTop w:val="0"/>
                                                                          <w:marBottom w:val="0"/>
                                                                          <w:divBdr>
                                                                            <w:top w:val="none" w:sz="0" w:space="0" w:color="auto"/>
                                                                            <w:left w:val="none" w:sz="0" w:space="0" w:color="auto"/>
                                                                            <w:bottom w:val="none" w:sz="0" w:space="0" w:color="auto"/>
                                                                            <w:right w:val="none" w:sz="0" w:space="0" w:color="auto"/>
                                                                          </w:divBdr>
                                                                          <w:divsChild>
                                                                            <w:div w:id="1323317525">
                                                                              <w:marLeft w:val="0"/>
                                                                              <w:marRight w:val="0"/>
                                                                              <w:marTop w:val="0"/>
                                                                              <w:marBottom w:val="0"/>
                                                                              <w:divBdr>
                                                                                <w:top w:val="none" w:sz="0" w:space="0" w:color="auto"/>
                                                                                <w:left w:val="none" w:sz="0" w:space="0" w:color="auto"/>
                                                                                <w:bottom w:val="none" w:sz="0" w:space="0" w:color="auto"/>
                                                                                <w:right w:val="none" w:sz="0" w:space="0" w:color="auto"/>
                                                                              </w:divBdr>
                                                                              <w:divsChild>
                                                                                <w:div w:id="1888182744">
                                                                                  <w:marLeft w:val="0"/>
                                                                                  <w:marRight w:val="0"/>
                                                                                  <w:marTop w:val="0"/>
                                                                                  <w:marBottom w:val="0"/>
                                                                                  <w:divBdr>
                                                                                    <w:top w:val="none" w:sz="0" w:space="0" w:color="auto"/>
                                                                                    <w:left w:val="none" w:sz="0" w:space="0" w:color="auto"/>
                                                                                    <w:bottom w:val="none" w:sz="0" w:space="0" w:color="auto"/>
                                                                                    <w:right w:val="none" w:sz="0" w:space="0" w:color="auto"/>
                                                                                  </w:divBdr>
                                                                                  <w:divsChild>
                                                                                    <w:div w:id="711729014">
                                                                                      <w:marLeft w:val="0"/>
                                                                                      <w:marRight w:val="0"/>
                                                                                      <w:marTop w:val="0"/>
                                                                                      <w:marBottom w:val="0"/>
                                                                                      <w:divBdr>
                                                                                        <w:top w:val="none" w:sz="0" w:space="0" w:color="auto"/>
                                                                                        <w:left w:val="none" w:sz="0" w:space="0" w:color="auto"/>
                                                                                        <w:bottom w:val="none" w:sz="0" w:space="0" w:color="auto"/>
                                                                                        <w:right w:val="none" w:sz="0" w:space="0" w:color="auto"/>
                                                                                      </w:divBdr>
                                                                                      <w:divsChild>
                                                                                        <w:div w:id="1784424567">
                                                                                          <w:marLeft w:val="0"/>
                                                                                          <w:marRight w:val="0"/>
                                                                                          <w:marTop w:val="0"/>
                                                                                          <w:marBottom w:val="0"/>
                                                                                          <w:divBdr>
                                                                                            <w:top w:val="none" w:sz="0" w:space="0" w:color="auto"/>
                                                                                            <w:left w:val="none" w:sz="0" w:space="0" w:color="auto"/>
                                                                                            <w:bottom w:val="none" w:sz="0" w:space="0" w:color="auto"/>
                                                                                            <w:right w:val="none" w:sz="0" w:space="0" w:color="auto"/>
                                                                                          </w:divBdr>
                                                                                          <w:divsChild>
                                                                                            <w:div w:id="1937056921">
                                                                                              <w:marLeft w:val="0"/>
                                                                                              <w:marRight w:val="0"/>
                                                                                              <w:marTop w:val="0"/>
                                                                                              <w:marBottom w:val="0"/>
                                                                                              <w:divBdr>
                                                                                                <w:top w:val="none" w:sz="0" w:space="0" w:color="auto"/>
                                                                                                <w:left w:val="none" w:sz="0" w:space="0" w:color="auto"/>
                                                                                                <w:bottom w:val="none" w:sz="0" w:space="0" w:color="auto"/>
                                                                                                <w:right w:val="none" w:sz="0" w:space="0" w:color="auto"/>
                                                                                              </w:divBdr>
                                                                                              <w:divsChild>
                                                                                                <w:div w:id="426274897">
                                                                                                  <w:marLeft w:val="0"/>
                                                                                                  <w:marRight w:val="0"/>
                                                                                                  <w:marTop w:val="0"/>
                                                                                                  <w:marBottom w:val="0"/>
                                                                                                  <w:divBdr>
                                                                                                    <w:top w:val="none" w:sz="0" w:space="0" w:color="auto"/>
                                                                                                    <w:left w:val="none" w:sz="0" w:space="0" w:color="auto"/>
                                                                                                    <w:bottom w:val="none" w:sz="0" w:space="0" w:color="auto"/>
                                                                                                    <w:right w:val="none" w:sz="0" w:space="0" w:color="auto"/>
                                                                                                  </w:divBdr>
                                                                                                  <w:divsChild>
                                                                                                    <w:div w:id="12460645">
                                                                                                      <w:marLeft w:val="0"/>
                                                                                                      <w:marRight w:val="0"/>
                                                                                                      <w:marTop w:val="0"/>
                                                                                                      <w:marBottom w:val="0"/>
                                                                                                      <w:divBdr>
                                                                                                        <w:top w:val="none" w:sz="0" w:space="0" w:color="auto"/>
                                                                                                        <w:left w:val="none" w:sz="0" w:space="0" w:color="auto"/>
                                                                                                        <w:bottom w:val="none" w:sz="0" w:space="0" w:color="auto"/>
                                                                                                        <w:right w:val="none" w:sz="0" w:space="0" w:color="auto"/>
                                                                                                      </w:divBdr>
                                                                                                      <w:divsChild>
                                                                                                        <w:div w:id="1624116904">
                                                                                                          <w:marLeft w:val="0"/>
                                                                                                          <w:marRight w:val="0"/>
                                                                                                          <w:marTop w:val="0"/>
                                                                                                          <w:marBottom w:val="0"/>
                                                                                                          <w:divBdr>
                                                                                                            <w:top w:val="none" w:sz="0" w:space="0" w:color="auto"/>
                                                                                                            <w:left w:val="none" w:sz="0" w:space="0" w:color="auto"/>
                                                                                                            <w:bottom w:val="none" w:sz="0" w:space="0" w:color="auto"/>
                                                                                                            <w:right w:val="none" w:sz="0" w:space="0" w:color="auto"/>
                                                                                                          </w:divBdr>
                                                                                                          <w:divsChild>
                                                                                                            <w:div w:id="386732789">
                                                                                                              <w:marLeft w:val="0"/>
                                                                                                              <w:marRight w:val="0"/>
                                                                                                              <w:marTop w:val="0"/>
                                                                                                              <w:marBottom w:val="240"/>
                                                                                                              <w:divBdr>
                                                                                                                <w:top w:val="none" w:sz="0" w:space="0" w:color="auto"/>
                                                                                                                <w:left w:val="none" w:sz="0" w:space="0" w:color="auto"/>
                                                                                                                <w:bottom w:val="none" w:sz="0" w:space="0" w:color="auto"/>
                                                                                                                <w:right w:val="none" w:sz="0" w:space="0" w:color="auto"/>
                                                                                                              </w:divBdr>
                                                                                                            </w:div>
                                                                                                          </w:divsChild>
                                                                                                        </w:div>
                                                                                                        <w:div w:id="1612778427">
                                                                                                          <w:marLeft w:val="0"/>
                                                                                                          <w:marRight w:val="0"/>
                                                                                                          <w:marTop w:val="0"/>
                                                                                                          <w:marBottom w:val="240"/>
                                                                                                          <w:divBdr>
                                                                                                            <w:top w:val="none" w:sz="0" w:space="0" w:color="auto"/>
                                                                                                            <w:left w:val="none" w:sz="0" w:space="0" w:color="auto"/>
                                                                                                            <w:bottom w:val="none" w:sz="0" w:space="0" w:color="auto"/>
                                                                                                            <w:right w:val="none" w:sz="0" w:space="0" w:color="auto"/>
                                                                                                          </w:divBdr>
                                                                                                        </w:div>
                                                                                                      </w:divsChild>
                                                                                                    </w:div>
                                                                                                    <w:div w:id="143553231">
                                                                                                      <w:marLeft w:val="0"/>
                                                                                                      <w:marRight w:val="0"/>
                                                                                                      <w:marTop w:val="0"/>
                                                                                                      <w:marBottom w:val="240"/>
                                                                                                      <w:divBdr>
                                                                                                        <w:top w:val="none" w:sz="0" w:space="0" w:color="auto"/>
                                                                                                        <w:left w:val="none" w:sz="0" w:space="0" w:color="auto"/>
                                                                                                        <w:bottom w:val="none" w:sz="0" w:space="0" w:color="auto"/>
                                                                                                        <w:right w:val="none" w:sz="0" w:space="0" w:color="auto"/>
                                                                                                      </w:divBdr>
                                                                                                    </w:div>
                                                                                                  </w:divsChild>
                                                                                                </w:div>
                                                                                                <w:div w:id="45303275">
                                                                                                  <w:marLeft w:val="0"/>
                                                                                                  <w:marRight w:val="0"/>
                                                                                                  <w:marTop w:val="0"/>
                                                                                                  <w:marBottom w:val="240"/>
                                                                                                  <w:divBdr>
                                                                                                    <w:top w:val="none" w:sz="0" w:space="0" w:color="auto"/>
                                                                                                    <w:left w:val="none" w:sz="0" w:space="0" w:color="auto"/>
                                                                                                    <w:bottom w:val="none" w:sz="0" w:space="0" w:color="auto"/>
                                                                                                    <w:right w:val="none" w:sz="0" w:space="0" w:color="auto"/>
                                                                                                  </w:divBdr>
                                                                                                </w:div>
                                                                                              </w:divsChild>
                                                                                            </w:div>
                                                                                            <w:div w:id="483936404">
                                                                                              <w:marLeft w:val="0"/>
                                                                                              <w:marRight w:val="0"/>
                                                                                              <w:marTop w:val="0"/>
                                                                                              <w:marBottom w:val="240"/>
                                                                                              <w:divBdr>
                                                                                                <w:top w:val="none" w:sz="0" w:space="0" w:color="auto"/>
                                                                                                <w:left w:val="none" w:sz="0" w:space="0" w:color="auto"/>
                                                                                                <w:bottom w:val="none" w:sz="0" w:space="0" w:color="auto"/>
                                                                                                <w:right w:val="none" w:sz="0" w:space="0" w:color="auto"/>
                                                                                              </w:divBdr>
                                                                                            </w:div>
                                                                                          </w:divsChild>
                                                                                        </w:div>
                                                                                        <w:div w:id="1673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santarosa.k12.fl.us/owa/redir.aspx?SURL=FVx8NaurVwFAbxq3trQulhBlzir3Ax2ypFer57w4OcrnP4Dss-vSCG0AYQBpAGwAdABvADoAagBiAHIAYQBrAGUAQAB1AHcAZgAuAGUAZAB1AA..&amp;URL=mailto%3ajbrake%40uw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santarosa.k12.fl.us/owa/redir.aspx?SURL=J4oTiq_r5hl8jftxosS0gRxbrqS94JadIqI5GYzjAevnP4Dss-vSCGgAdAB0AHAAcwA6AC8ALwB3AHcAdwAuAGYAYQBjAGUAYgBvAG8AawAuAGMAbwBtAC8AVQBXAEYALQBBAFIATQBZAC0AUgBPAFQAQwAtAEEAcgBnAG8AbgBhAHUAdAAtAEIAYQB0AHQAYQBsAGkAbwBuAC0AMgA0ADkAMgA2ADYANgA3ADEANwA3ADEANAAzADIALwA.&amp;URL=https%3a%2f%2fwww.facebook.com%2fUWF-ARMY-ROTC-Argonaut-Battalion-249266671771432%2f" TargetMode="External"/><Relationship Id="rId5" Type="http://schemas.openxmlformats.org/officeDocument/2006/relationships/hyperlink" Target="http://uwf.edu/ceps/departments/military-science-army-rotc/army-rotc/scholarships/" TargetMode="External"/><Relationship Id="rId4" Type="http://schemas.openxmlformats.org/officeDocument/2006/relationships/hyperlink" Target="https://webmail.santarosa.k12.fl.us/owa/redir.aspx?SURL=oZSP1TaBEuA0sQLfLYpdxXqvGQDcdOaPQnqRTIKhdkXnP4Dss-vSCGgAdAB0AHAAOgAvAC8AZwBvAGEAcgBtAHkALgBjAG8AbQAvAHIAbwB0AGMA&amp;URL=http%3a%2f%2fgoarmy.com%2frot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Hoomes, Angela</dc:creator>
  <cp:keywords/>
  <dc:description/>
  <cp:lastModifiedBy>Hoomes, Angela</cp:lastModifiedBy>
  <cp:revision>2</cp:revision>
  <dcterms:created xsi:type="dcterms:W3CDTF">2015-11-12T23:10:00Z</dcterms:created>
  <dcterms:modified xsi:type="dcterms:W3CDTF">2017-02-07T19:05:00Z</dcterms:modified>
</cp:coreProperties>
</file>